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363F5" w14:textId="03798F40" w:rsidR="00CC6E3A" w:rsidRPr="00E576E6" w:rsidRDefault="00661F9C" w:rsidP="6E23FA8A">
      <w:pPr>
        <w:tabs>
          <w:tab w:val="left" w:pos="8647"/>
        </w:tabs>
        <w:rPr>
          <w:b/>
          <w:bCs/>
        </w:rPr>
      </w:pPr>
      <w:r w:rsidRPr="7C6E7870">
        <w:rPr>
          <w:b/>
          <w:bCs/>
        </w:rPr>
        <w:t xml:space="preserve">Drejebog </w:t>
      </w:r>
      <w:r w:rsidR="374675EF" w:rsidRPr="7C6E7870">
        <w:rPr>
          <w:b/>
          <w:bCs/>
        </w:rPr>
        <w:t>til workshop for opstart af NationScale</w:t>
      </w:r>
      <w:r>
        <w:tab/>
      </w:r>
      <w:r>
        <w:tab/>
      </w:r>
      <w:r>
        <w:tab/>
      </w:r>
      <w:r>
        <w:tab/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1394"/>
        <w:gridCol w:w="1906"/>
        <w:gridCol w:w="4917"/>
        <w:gridCol w:w="3544"/>
        <w:gridCol w:w="1665"/>
      </w:tblGrid>
      <w:tr w:rsidR="005C149A" w14:paraId="049C6F13" w14:textId="77777777" w:rsidTr="00361ADF">
        <w:tc>
          <w:tcPr>
            <w:tcW w:w="519" w:type="pct"/>
            <w:shd w:val="clear" w:color="auto" w:fill="E7E6E6" w:themeFill="background2"/>
          </w:tcPr>
          <w:p w14:paraId="57021CD2" w14:textId="77777777" w:rsidR="00F543E3" w:rsidRPr="00566805" w:rsidRDefault="00F543E3" w:rsidP="00F543E3">
            <w:pPr>
              <w:rPr>
                <w:b/>
              </w:rPr>
            </w:pPr>
            <w:r w:rsidRPr="00566805">
              <w:rPr>
                <w:b/>
              </w:rPr>
              <w:t>Tid</w:t>
            </w:r>
          </w:p>
        </w:tc>
        <w:tc>
          <w:tcPr>
            <w:tcW w:w="710" w:type="pct"/>
            <w:shd w:val="clear" w:color="auto" w:fill="E7E6E6" w:themeFill="background2"/>
          </w:tcPr>
          <w:p w14:paraId="2AB645F0" w14:textId="77777777" w:rsidR="00F543E3" w:rsidRPr="00566805" w:rsidRDefault="00F543E3" w:rsidP="00F543E3">
            <w:pPr>
              <w:rPr>
                <w:b/>
              </w:rPr>
            </w:pPr>
            <w:r w:rsidRPr="00566805">
              <w:rPr>
                <w:b/>
              </w:rPr>
              <w:t>Hvad</w:t>
            </w:r>
          </w:p>
        </w:tc>
        <w:tc>
          <w:tcPr>
            <w:tcW w:w="1831" w:type="pct"/>
            <w:shd w:val="clear" w:color="auto" w:fill="E7E6E6" w:themeFill="background2"/>
          </w:tcPr>
          <w:p w14:paraId="087987D6" w14:textId="77777777" w:rsidR="00F543E3" w:rsidRPr="00566805" w:rsidRDefault="00F543E3" w:rsidP="00F543E3">
            <w:pPr>
              <w:rPr>
                <w:b/>
              </w:rPr>
            </w:pPr>
            <w:r w:rsidRPr="00566805">
              <w:rPr>
                <w:b/>
              </w:rPr>
              <w:t>Hvordan</w:t>
            </w:r>
          </w:p>
        </w:tc>
        <w:tc>
          <w:tcPr>
            <w:tcW w:w="1320" w:type="pct"/>
            <w:shd w:val="clear" w:color="auto" w:fill="E7E6E6" w:themeFill="background2"/>
          </w:tcPr>
          <w:p w14:paraId="10E0010D" w14:textId="77777777" w:rsidR="00F543E3" w:rsidRPr="00566805" w:rsidRDefault="00F543E3" w:rsidP="00F543E3">
            <w:pPr>
              <w:rPr>
                <w:b/>
              </w:rPr>
            </w:pPr>
            <w:r w:rsidRPr="00566805">
              <w:rPr>
                <w:b/>
              </w:rPr>
              <w:t>Materialer</w:t>
            </w:r>
          </w:p>
        </w:tc>
        <w:tc>
          <w:tcPr>
            <w:tcW w:w="620" w:type="pct"/>
            <w:shd w:val="clear" w:color="auto" w:fill="E7E6E6" w:themeFill="background2"/>
          </w:tcPr>
          <w:p w14:paraId="5171D0CE" w14:textId="77777777" w:rsidR="00F543E3" w:rsidRPr="00566805" w:rsidRDefault="00F543E3" w:rsidP="00F543E3">
            <w:pPr>
              <w:rPr>
                <w:b/>
              </w:rPr>
            </w:pPr>
            <w:r w:rsidRPr="00566805">
              <w:rPr>
                <w:b/>
              </w:rPr>
              <w:t>Hvem</w:t>
            </w:r>
          </w:p>
        </w:tc>
      </w:tr>
      <w:tr w:rsidR="005C149A" w14:paraId="2393AD13" w14:textId="77777777" w:rsidTr="00361ADF">
        <w:tc>
          <w:tcPr>
            <w:tcW w:w="519" w:type="pct"/>
          </w:tcPr>
          <w:p w14:paraId="4608F15C" w14:textId="77777777" w:rsidR="00E576E6" w:rsidRDefault="00E576E6" w:rsidP="00F543E3">
            <w:r>
              <w:t>Forberedelse</w:t>
            </w:r>
          </w:p>
        </w:tc>
        <w:tc>
          <w:tcPr>
            <w:tcW w:w="710" w:type="pct"/>
          </w:tcPr>
          <w:p w14:paraId="29476586" w14:textId="616BDC6D" w:rsidR="00E576E6" w:rsidRDefault="00E576E6" w:rsidP="00E576E6">
            <w:r>
              <w:t xml:space="preserve">Sende dagsorden og materialer ud </w:t>
            </w:r>
            <w:r w:rsidR="00273620">
              <w:t>og booke lokale</w:t>
            </w:r>
          </w:p>
        </w:tc>
        <w:tc>
          <w:tcPr>
            <w:tcW w:w="1831" w:type="pct"/>
          </w:tcPr>
          <w:p w14:paraId="6374BE0E" w14:textId="77777777" w:rsidR="00E576E6" w:rsidRDefault="00E576E6" w:rsidP="00F543E3">
            <w:r>
              <w:t>Mail</w:t>
            </w:r>
            <w:r w:rsidR="0073768D">
              <w:t xml:space="preserve"> </w:t>
            </w:r>
            <w:r w:rsidR="00BD0041">
              <w:t>og materialer er udsendt</w:t>
            </w:r>
          </w:p>
          <w:p w14:paraId="43C347DE" w14:textId="78812FEB" w:rsidR="00A90A11" w:rsidRDefault="00A90A11" w:rsidP="00F543E3">
            <w:r>
              <w:t>Mødelokale b</w:t>
            </w:r>
            <w:r w:rsidR="0057037F">
              <w:t>ooket</w:t>
            </w:r>
          </w:p>
          <w:p w14:paraId="4F7BF85B" w14:textId="5048EF7F" w:rsidR="00DD6B7B" w:rsidRDefault="0057037F" w:rsidP="0057037F">
            <w:r>
              <w:t>Evt. f</w:t>
            </w:r>
            <w:r w:rsidR="00DD6B7B">
              <w:t xml:space="preserve">orplejning og udsendelse af </w:t>
            </w:r>
            <w:r>
              <w:t>påmindelse</w:t>
            </w:r>
          </w:p>
        </w:tc>
        <w:tc>
          <w:tcPr>
            <w:tcW w:w="1320" w:type="pct"/>
          </w:tcPr>
          <w:p w14:paraId="142FC615" w14:textId="77777777" w:rsidR="00E576E6" w:rsidRDefault="00FD4313" w:rsidP="00FD4313">
            <w:r>
              <w:t>Dagsorden</w:t>
            </w:r>
          </w:p>
        </w:tc>
        <w:tc>
          <w:tcPr>
            <w:tcW w:w="620" w:type="pct"/>
          </w:tcPr>
          <w:p w14:paraId="236AC1B9" w14:textId="58DB8902" w:rsidR="00E576E6" w:rsidRDefault="7A477D09" w:rsidP="00F543E3">
            <w:r>
              <w:t>Leder/ Trio</w:t>
            </w:r>
          </w:p>
        </w:tc>
      </w:tr>
      <w:tr w:rsidR="00E576E6" w14:paraId="672A6659" w14:textId="77777777" w:rsidTr="00361ADF">
        <w:tc>
          <w:tcPr>
            <w:tcW w:w="5000" w:type="pct"/>
            <w:gridSpan w:val="5"/>
            <w:shd w:val="clear" w:color="auto" w:fill="E7E6E6" w:themeFill="background2"/>
          </w:tcPr>
          <w:p w14:paraId="0A37501D" w14:textId="7A4CC124" w:rsidR="00E576E6" w:rsidRPr="00523C34" w:rsidRDefault="00523C34" w:rsidP="00F543E3">
            <w:pPr>
              <w:rPr>
                <w:b/>
              </w:rPr>
            </w:pPr>
            <w:r>
              <w:rPr>
                <w:b/>
              </w:rPr>
              <w:t>Introduktion</w:t>
            </w:r>
          </w:p>
        </w:tc>
      </w:tr>
      <w:tr w:rsidR="005C149A" w14:paraId="42EF1AFE" w14:textId="77777777" w:rsidTr="00361ADF">
        <w:tc>
          <w:tcPr>
            <w:tcW w:w="519" w:type="pct"/>
          </w:tcPr>
          <w:p w14:paraId="57BDC9ED" w14:textId="77777777" w:rsidR="00F543E3" w:rsidRDefault="00585804" w:rsidP="00F543E3">
            <w:r>
              <w:t>2-3</w:t>
            </w:r>
            <w:r w:rsidR="00F543E3">
              <w:t xml:space="preserve"> min</w:t>
            </w:r>
          </w:p>
          <w:p w14:paraId="5DAB6C7B" w14:textId="77777777" w:rsidR="00AC1A52" w:rsidRDefault="00AC1A52" w:rsidP="00F543E3"/>
        </w:tc>
        <w:tc>
          <w:tcPr>
            <w:tcW w:w="710" w:type="pct"/>
          </w:tcPr>
          <w:p w14:paraId="3885534E" w14:textId="77777777" w:rsidR="00F543E3" w:rsidRDefault="00E576E6" w:rsidP="00F543E3">
            <w:r>
              <w:t>Velkomst</w:t>
            </w:r>
          </w:p>
        </w:tc>
        <w:tc>
          <w:tcPr>
            <w:tcW w:w="1831" w:type="pct"/>
          </w:tcPr>
          <w:p w14:paraId="2DF41AC1" w14:textId="42076D9E" w:rsidR="00F543E3" w:rsidRDefault="00E576E6" w:rsidP="00F543E3">
            <w:r>
              <w:t>Kort velkomst</w:t>
            </w:r>
          </w:p>
          <w:p w14:paraId="3695235F" w14:textId="41430E12" w:rsidR="00E576E6" w:rsidRDefault="0057037F" w:rsidP="00F543E3">
            <w:r>
              <w:t>Gennemgang af</w:t>
            </w:r>
            <w:r w:rsidR="00E576E6">
              <w:t xml:space="preserve"> program</w:t>
            </w:r>
            <w:r>
              <w:t>met</w:t>
            </w:r>
          </w:p>
        </w:tc>
        <w:tc>
          <w:tcPr>
            <w:tcW w:w="1320" w:type="pct"/>
          </w:tcPr>
          <w:p w14:paraId="07A6F6CF" w14:textId="721947CF" w:rsidR="00E576E6" w:rsidRDefault="00566805" w:rsidP="0057037F">
            <w:r>
              <w:t>PowerPoint,</w:t>
            </w:r>
            <w:r w:rsidR="0057037F">
              <w:t xml:space="preserve"> slide 2</w:t>
            </w:r>
          </w:p>
        </w:tc>
        <w:tc>
          <w:tcPr>
            <w:tcW w:w="620" w:type="pct"/>
          </w:tcPr>
          <w:p w14:paraId="200559F3" w14:textId="05B70AC4" w:rsidR="00F543E3" w:rsidRDefault="7A5351BC" w:rsidP="00F543E3">
            <w:r>
              <w:t>Leder</w:t>
            </w:r>
            <w:r w:rsidR="13F30366">
              <w:t>/ Trio</w:t>
            </w:r>
          </w:p>
        </w:tc>
      </w:tr>
      <w:tr w:rsidR="005C149A" w14:paraId="4671A451" w14:textId="77777777" w:rsidTr="00361ADF">
        <w:tc>
          <w:tcPr>
            <w:tcW w:w="519" w:type="pct"/>
          </w:tcPr>
          <w:p w14:paraId="538BC901" w14:textId="4404CD70" w:rsidR="00AC1A52" w:rsidRDefault="603C3014" w:rsidP="00F543E3">
            <w:r>
              <w:t>15min</w:t>
            </w:r>
          </w:p>
        </w:tc>
        <w:tc>
          <w:tcPr>
            <w:tcW w:w="710" w:type="pct"/>
          </w:tcPr>
          <w:p w14:paraId="7B3E892B" w14:textId="2F014469" w:rsidR="00F543E3" w:rsidRDefault="009E6BC6" w:rsidP="00BD0041">
            <w:r>
              <w:t xml:space="preserve">Præsentation </w:t>
            </w:r>
            <w:r w:rsidR="2A6410A6">
              <w:t>af Kroppen i Kerneopgaven</w:t>
            </w:r>
          </w:p>
        </w:tc>
        <w:tc>
          <w:tcPr>
            <w:tcW w:w="1831" w:type="pct"/>
          </w:tcPr>
          <w:p w14:paraId="5081EA66" w14:textId="7CE58588" w:rsidR="00F543E3" w:rsidRDefault="00273620" w:rsidP="5F8E7F71">
            <w:r>
              <w:t xml:space="preserve">Forklare </w:t>
            </w:r>
            <w:r w:rsidR="2A6410A6">
              <w:t>hvorfor vi har valgt at arbejde med NationScale</w:t>
            </w:r>
          </w:p>
          <w:p w14:paraId="349A4053" w14:textId="34482D1B" w:rsidR="00F543E3" w:rsidRDefault="2A6410A6" w:rsidP="5F8E7F71">
            <w:r>
              <w:t>Hvad er NationScale</w:t>
            </w:r>
          </w:p>
          <w:p w14:paraId="08FD9905" w14:textId="7FD3A2C8" w:rsidR="00F543E3" w:rsidRDefault="2A6410A6" w:rsidP="5F8E7F71">
            <w:pPr>
              <w:pStyle w:val="Listeafsnit"/>
              <w:numPr>
                <w:ilvl w:val="0"/>
                <w:numId w:val="5"/>
              </w:numPr>
            </w:pPr>
            <w:r w:rsidRPr="5F8E7F71">
              <w:t>Præsentation af de fire kerneelementer</w:t>
            </w:r>
            <w:r w:rsidR="0BF644E2" w:rsidRPr="5F8E7F71">
              <w:t xml:space="preserve"> (figur)</w:t>
            </w:r>
          </w:p>
          <w:p w14:paraId="59D53F1E" w14:textId="78226CEC" w:rsidR="00F543E3" w:rsidRDefault="000A6C8C" w:rsidP="5F8E7F71">
            <w:r>
              <w:t>Hvornår/</w:t>
            </w:r>
            <w:r w:rsidR="437DC811" w:rsidRPr="5F8E7F71">
              <w:t>hvor længe skal vi have fokus på NationScale</w:t>
            </w:r>
          </w:p>
        </w:tc>
        <w:tc>
          <w:tcPr>
            <w:tcW w:w="1320" w:type="pct"/>
          </w:tcPr>
          <w:p w14:paraId="29BC80EF" w14:textId="2D6761A2" w:rsidR="00F543E3" w:rsidRDefault="00566805" w:rsidP="00774F14">
            <w:r>
              <w:t>PowerPoint, slide 3-4</w:t>
            </w:r>
          </w:p>
          <w:p w14:paraId="5E193707" w14:textId="41746BE6" w:rsidR="009E6BC6" w:rsidRDefault="009E6BC6" w:rsidP="00774F14"/>
        </w:tc>
        <w:tc>
          <w:tcPr>
            <w:tcW w:w="620" w:type="pct"/>
          </w:tcPr>
          <w:p w14:paraId="22CED34F" w14:textId="344404CF" w:rsidR="00F543E3" w:rsidRDefault="47C41ACE" w:rsidP="00F543E3">
            <w:r>
              <w:t>Leder/ Trio</w:t>
            </w:r>
          </w:p>
        </w:tc>
      </w:tr>
      <w:tr w:rsidR="5F8E7F71" w14:paraId="19CCF873" w14:textId="77777777" w:rsidTr="00361ADF">
        <w:trPr>
          <w:trHeight w:val="300"/>
        </w:trPr>
        <w:tc>
          <w:tcPr>
            <w:tcW w:w="5000" w:type="pct"/>
            <w:gridSpan w:val="5"/>
            <w:shd w:val="clear" w:color="auto" w:fill="E7E6E6" w:themeFill="background2"/>
          </w:tcPr>
          <w:p w14:paraId="2D0AF27D" w14:textId="382CCAB9" w:rsidR="5BED3314" w:rsidRPr="00523C34" w:rsidRDefault="5BED3314" w:rsidP="5F8E7F71">
            <w:pPr>
              <w:rPr>
                <w:b/>
              </w:rPr>
            </w:pPr>
            <w:r w:rsidRPr="00523C34">
              <w:rPr>
                <w:b/>
              </w:rPr>
              <w:t>Workshop del 1: Kortlægning af smerter og belastende arbejdssituationer</w:t>
            </w:r>
          </w:p>
        </w:tc>
      </w:tr>
      <w:tr w:rsidR="005C149A" w14:paraId="55E59319" w14:textId="77777777" w:rsidTr="00361ADF">
        <w:tc>
          <w:tcPr>
            <w:tcW w:w="519" w:type="pct"/>
          </w:tcPr>
          <w:p w14:paraId="7EF08306" w14:textId="64230BF2" w:rsidR="00273516" w:rsidRDefault="676E8E78" w:rsidP="5F8E7F71">
            <w:r>
              <w:t>10min</w:t>
            </w:r>
          </w:p>
        </w:tc>
        <w:tc>
          <w:tcPr>
            <w:tcW w:w="710" w:type="pct"/>
          </w:tcPr>
          <w:p w14:paraId="5AE31266" w14:textId="3DBDF7B4" w:rsidR="00273516" w:rsidRDefault="15919E3E" w:rsidP="5F8E7F71">
            <w:r>
              <w:t>Smertefigur</w:t>
            </w:r>
          </w:p>
        </w:tc>
        <w:tc>
          <w:tcPr>
            <w:tcW w:w="1831" w:type="pct"/>
          </w:tcPr>
          <w:p w14:paraId="3C0B91A1" w14:textId="77777777" w:rsidR="00FD4313" w:rsidRDefault="15919E3E" w:rsidP="00566805">
            <w:pPr>
              <w:pStyle w:val="Listeafsnit"/>
              <w:ind w:left="0" w:hanging="11"/>
            </w:pPr>
            <w:r>
              <w:t>Med udgangspunkt i mate</w:t>
            </w:r>
            <w:r w:rsidR="00566805">
              <w:t>rialet “smertefigur” bedes alle medarbejdere</w:t>
            </w:r>
            <w:r>
              <w:t xml:space="preserve"> om, at sætte et krydser</w:t>
            </w:r>
            <w:r w:rsidR="00566805">
              <w:t>/post-its</w:t>
            </w:r>
            <w:r>
              <w:t xml:space="preserve"> på </w:t>
            </w:r>
            <w:r w:rsidR="00566805">
              <w:t>figuren</w:t>
            </w:r>
            <w:r w:rsidR="13BEA1D2">
              <w:t xml:space="preserve">, </w:t>
            </w:r>
            <w:r w:rsidR="00566805">
              <w:t xml:space="preserve">der </w:t>
            </w:r>
            <w:r w:rsidR="13BEA1D2">
              <w:t>hvor de oplever smerter (man må gerne sætte flere krydser)</w:t>
            </w:r>
          </w:p>
          <w:p w14:paraId="5281164A" w14:textId="77777777" w:rsidR="00402ACE" w:rsidRDefault="00402ACE" w:rsidP="00566805">
            <w:pPr>
              <w:pStyle w:val="Listeafsnit"/>
              <w:ind w:left="0" w:hanging="11"/>
            </w:pPr>
          </w:p>
          <w:p w14:paraId="3F87365D" w14:textId="1EAFAD2D" w:rsidR="00402ACE" w:rsidRDefault="00402ACE" w:rsidP="00566805">
            <w:pPr>
              <w:pStyle w:val="Listeafsnit"/>
              <w:ind w:left="0" w:hanging="11"/>
            </w:pPr>
            <w:r>
              <w:t xml:space="preserve">Når alle har sat sedler op, snakker man to-og-to om følgende spørgsmål: </w:t>
            </w:r>
            <w:r w:rsidRPr="00402ACE">
              <w:t>Hvilken betydning har smerter for min trivsel, min opmærksomhed, mit nærvær og arbejdsfællesskabet?</w:t>
            </w:r>
          </w:p>
        </w:tc>
        <w:tc>
          <w:tcPr>
            <w:tcW w:w="1320" w:type="pct"/>
          </w:tcPr>
          <w:p w14:paraId="0DD99763" w14:textId="3A3465D2" w:rsidR="00566805" w:rsidRDefault="00566805" w:rsidP="5F8E7F71">
            <w:r>
              <w:t>PowerPoint, slide 5</w:t>
            </w:r>
          </w:p>
          <w:p w14:paraId="073302C2" w14:textId="77777777" w:rsidR="00F42A0A" w:rsidRDefault="00F42A0A" w:rsidP="5F8E7F71"/>
          <w:p w14:paraId="6483C9B4" w14:textId="4AFD7B4E" w:rsidR="00DC5DA9" w:rsidRDefault="00DC5DA9" w:rsidP="5F8E7F71">
            <w:r>
              <w:t>Planche</w:t>
            </w:r>
            <w:r w:rsidR="7CD606AF">
              <w:t>/ udprint af “smertefigur”</w:t>
            </w:r>
          </w:p>
          <w:p w14:paraId="79704D54" w14:textId="77777777" w:rsidR="00F42A0A" w:rsidRDefault="00F42A0A" w:rsidP="5F8E7F71"/>
          <w:p w14:paraId="0B26C63F" w14:textId="05EE8EBB" w:rsidR="00E13B85" w:rsidRDefault="00402ACE" w:rsidP="00402ACE">
            <w:r>
              <w:t>Kuglepenne/</w:t>
            </w:r>
            <w:r w:rsidR="00E13B85">
              <w:t>post-its</w:t>
            </w:r>
          </w:p>
        </w:tc>
        <w:tc>
          <w:tcPr>
            <w:tcW w:w="620" w:type="pct"/>
          </w:tcPr>
          <w:p w14:paraId="65AF813C" w14:textId="22998B08" w:rsidR="00273516" w:rsidRDefault="7CD606AF" w:rsidP="005C149A">
            <w:r>
              <w:t xml:space="preserve">Alle </w:t>
            </w:r>
            <w:r w:rsidR="005C149A">
              <w:t xml:space="preserve">medarbejdere </w:t>
            </w:r>
          </w:p>
        </w:tc>
      </w:tr>
      <w:tr w:rsidR="000B67A9" w14:paraId="0D015285" w14:textId="77777777" w:rsidTr="00361ADF">
        <w:tc>
          <w:tcPr>
            <w:tcW w:w="519" w:type="pct"/>
          </w:tcPr>
          <w:p w14:paraId="44E10612" w14:textId="26E5EDC1" w:rsidR="000B67A9" w:rsidRDefault="000B67A9" w:rsidP="5F8E7F71">
            <w:r>
              <w:t>5 min</w:t>
            </w:r>
          </w:p>
        </w:tc>
        <w:tc>
          <w:tcPr>
            <w:tcW w:w="710" w:type="pct"/>
          </w:tcPr>
          <w:p w14:paraId="07B2C09A" w14:textId="79CF2017" w:rsidR="000B67A9" w:rsidRDefault="000B67A9" w:rsidP="5F8E7F71">
            <w:r>
              <w:t>Kort opsamling</w:t>
            </w:r>
          </w:p>
        </w:tc>
        <w:tc>
          <w:tcPr>
            <w:tcW w:w="1831" w:type="pct"/>
          </w:tcPr>
          <w:p w14:paraId="6F93822C" w14:textId="2A3CFC00" w:rsidR="000B67A9" w:rsidRDefault="000B67A9" w:rsidP="00566805">
            <w:pPr>
              <w:pStyle w:val="Listeafsnit"/>
              <w:ind w:left="0" w:hanging="11"/>
            </w:pPr>
            <w:r>
              <w:t>Spørg om nogen vil dele, hvad de har talt om…</w:t>
            </w:r>
          </w:p>
        </w:tc>
        <w:tc>
          <w:tcPr>
            <w:tcW w:w="1320" w:type="pct"/>
          </w:tcPr>
          <w:p w14:paraId="08F5D4F6" w14:textId="6B883695" w:rsidR="000B67A9" w:rsidRDefault="000A6C8C" w:rsidP="000A6C8C">
            <w:r>
              <w:t xml:space="preserve">PowerPoint, </w:t>
            </w:r>
            <w:r>
              <w:t>slide 6</w:t>
            </w:r>
          </w:p>
        </w:tc>
        <w:tc>
          <w:tcPr>
            <w:tcW w:w="620" w:type="pct"/>
          </w:tcPr>
          <w:p w14:paraId="59F7A853" w14:textId="18988E9E" w:rsidR="000B67A9" w:rsidRDefault="000B67A9" w:rsidP="005C149A">
            <w:r>
              <w:t>Leder/Trio</w:t>
            </w:r>
          </w:p>
        </w:tc>
      </w:tr>
      <w:tr w:rsidR="5F8E7F71" w14:paraId="77EED63F" w14:textId="77777777" w:rsidTr="00361ADF">
        <w:trPr>
          <w:trHeight w:val="300"/>
        </w:trPr>
        <w:tc>
          <w:tcPr>
            <w:tcW w:w="5000" w:type="pct"/>
            <w:gridSpan w:val="5"/>
            <w:shd w:val="clear" w:color="auto" w:fill="E7E6E6" w:themeFill="background2"/>
          </w:tcPr>
          <w:p w14:paraId="7E65CAB8" w14:textId="44D9C027" w:rsidR="142B543E" w:rsidRPr="00523C34" w:rsidRDefault="142B543E" w:rsidP="5F8E7F71">
            <w:pPr>
              <w:rPr>
                <w:b/>
              </w:rPr>
            </w:pPr>
            <w:r w:rsidRPr="00523C34">
              <w:rPr>
                <w:b/>
              </w:rPr>
              <w:t>Workshop del 2: Idégenerering og udvikling af løsninger</w:t>
            </w:r>
          </w:p>
        </w:tc>
      </w:tr>
      <w:tr w:rsidR="00747276" w14:paraId="5F6AF449" w14:textId="77777777" w:rsidTr="00361ADF">
        <w:tc>
          <w:tcPr>
            <w:tcW w:w="519" w:type="pct"/>
          </w:tcPr>
          <w:p w14:paraId="5F7656D5" w14:textId="3ABDCB16" w:rsidR="00747276" w:rsidRDefault="00747276" w:rsidP="00747276">
            <w:r>
              <w:t>15min</w:t>
            </w:r>
          </w:p>
        </w:tc>
        <w:tc>
          <w:tcPr>
            <w:tcW w:w="710" w:type="pct"/>
          </w:tcPr>
          <w:p w14:paraId="3708CD11" w14:textId="1E24CC2F" w:rsidR="00747276" w:rsidRDefault="00747276" w:rsidP="00747276">
            <w:r>
              <w:t>Dialog om hvilke arbejdssituationer, der er krævende og kan føre til smerte</w:t>
            </w:r>
          </w:p>
        </w:tc>
        <w:tc>
          <w:tcPr>
            <w:tcW w:w="1831" w:type="pct"/>
          </w:tcPr>
          <w:p w14:paraId="04B9DB9A" w14:textId="77777777" w:rsidR="00747276" w:rsidRPr="009E6BC6" w:rsidRDefault="00747276" w:rsidP="00747276">
            <w:r>
              <w:t>Som støtte til dialogen kan I bruge spørgsmål som:</w:t>
            </w:r>
          </w:p>
          <w:p w14:paraId="692A6315" w14:textId="77777777" w:rsidR="00747276" w:rsidRDefault="00747276" w:rsidP="00747276">
            <w:pPr>
              <w:pStyle w:val="Listeafsnit"/>
              <w:numPr>
                <w:ilvl w:val="0"/>
                <w:numId w:val="3"/>
              </w:numPr>
            </w:pPr>
            <w:r w:rsidRPr="00566805">
              <w:t>Hvad eller hvilke situationer kan påvirke mine smerter negativt og positivt?</w:t>
            </w:r>
          </w:p>
          <w:p w14:paraId="1A28090E" w14:textId="77777777" w:rsidR="00747276" w:rsidRPr="009E6BC6" w:rsidRDefault="00747276" w:rsidP="00747276">
            <w:pPr>
              <w:pStyle w:val="Listeafsnit"/>
              <w:numPr>
                <w:ilvl w:val="0"/>
                <w:numId w:val="3"/>
              </w:numPr>
            </w:pPr>
            <w:r>
              <w:t>Hvornår på dagen mærker du mest belastning af kroppen?</w:t>
            </w:r>
          </w:p>
          <w:p w14:paraId="24343DA7" w14:textId="0CF00B32" w:rsidR="00747276" w:rsidRDefault="00747276" w:rsidP="00747276">
            <w:pPr>
              <w:ind w:left="273" w:hanging="273"/>
            </w:pPr>
            <w:r w:rsidRPr="00566805">
              <w:t xml:space="preserve">Er der bestemte arbejdssituationer, hvor du altid spænder op eller føler dig træt bagefter? </w:t>
            </w:r>
          </w:p>
        </w:tc>
        <w:tc>
          <w:tcPr>
            <w:tcW w:w="1320" w:type="pct"/>
          </w:tcPr>
          <w:p w14:paraId="6FEA3DF9" w14:textId="771B4283" w:rsidR="00747276" w:rsidRDefault="000A6C8C" w:rsidP="00747276">
            <w:r>
              <w:t>PowerPoint, slide 7-9</w:t>
            </w:r>
          </w:p>
          <w:p w14:paraId="08587E3C" w14:textId="77777777" w:rsidR="00747276" w:rsidRDefault="00747276" w:rsidP="00747276"/>
          <w:p w14:paraId="45EF722D" w14:textId="5C62C25F" w:rsidR="00747276" w:rsidRDefault="000A6C8C" w:rsidP="00747276">
            <w:r>
              <w:t xml:space="preserve">Medbring udprint af slide 9 som inspiration eller brug hæftet. </w:t>
            </w:r>
          </w:p>
          <w:p w14:paraId="4987D994" w14:textId="7B0F7067" w:rsidR="00747276" w:rsidRDefault="00747276" w:rsidP="00747276"/>
        </w:tc>
        <w:tc>
          <w:tcPr>
            <w:tcW w:w="620" w:type="pct"/>
          </w:tcPr>
          <w:p w14:paraId="0DFC12E6" w14:textId="77777777" w:rsidR="00747276" w:rsidRDefault="00747276" w:rsidP="00747276">
            <w:r>
              <w:t>Leder/ Trio</w:t>
            </w:r>
          </w:p>
          <w:p w14:paraId="0829D031" w14:textId="79E25623" w:rsidR="00747276" w:rsidRDefault="00747276" w:rsidP="00747276"/>
        </w:tc>
      </w:tr>
      <w:tr w:rsidR="00747276" w14:paraId="4973B71E" w14:textId="77777777" w:rsidTr="00361ADF">
        <w:tc>
          <w:tcPr>
            <w:tcW w:w="519" w:type="pct"/>
          </w:tcPr>
          <w:p w14:paraId="5382EB23" w14:textId="5AB8BAD4" w:rsidR="00747276" w:rsidRDefault="00747276" w:rsidP="00747276">
            <w:r>
              <w:lastRenderedPageBreak/>
              <w:t>10min</w:t>
            </w:r>
          </w:p>
        </w:tc>
        <w:tc>
          <w:tcPr>
            <w:tcW w:w="710" w:type="pct"/>
          </w:tcPr>
          <w:p w14:paraId="6083874A" w14:textId="7BE440F6" w:rsidR="00747276" w:rsidRDefault="00747276" w:rsidP="00747276">
            <w:r>
              <w:t>Pause</w:t>
            </w:r>
          </w:p>
        </w:tc>
        <w:tc>
          <w:tcPr>
            <w:tcW w:w="1831" w:type="pct"/>
          </w:tcPr>
          <w:p w14:paraId="30E9F91A" w14:textId="77777777" w:rsidR="00747276" w:rsidRDefault="00747276" w:rsidP="00747276"/>
        </w:tc>
        <w:tc>
          <w:tcPr>
            <w:tcW w:w="1320" w:type="pct"/>
          </w:tcPr>
          <w:p w14:paraId="1B061E68" w14:textId="77777777" w:rsidR="00747276" w:rsidRDefault="00747276" w:rsidP="00747276"/>
        </w:tc>
        <w:tc>
          <w:tcPr>
            <w:tcW w:w="620" w:type="pct"/>
          </w:tcPr>
          <w:p w14:paraId="54C94BF4" w14:textId="77777777" w:rsidR="00747276" w:rsidRDefault="00747276" w:rsidP="00747276"/>
        </w:tc>
      </w:tr>
      <w:tr w:rsidR="00747276" w14:paraId="60D82D83" w14:textId="77777777" w:rsidTr="00361ADF">
        <w:tc>
          <w:tcPr>
            <w:tcW w:w="519" w:type="pct"/>
          </w:tcPr>
          <w:p w14:paraId="78EBC3D4" w14:textId="7ECA3373" w:rsidR="00747276" w:rsidRDefault="00A3438F" w:rsidP="00747276">
            <w:r>
              <w:t>20-25</w:t>
            </w:r>
            <w:r w:rsidR="00747276">
              <w:t>min</w:t>
            </w:r>
          </w:p>
        </w:tc>
        <w:tc>
          <w:tcPr>
            <w:tcW w:w="710" w:type="pct"/>
          </w:tcPr>
          <w:p w14:paraId="07C487B1" w14:textId="37F66DFF" w:rsidR="00747276" w:rsidRDefault="00747276" w:rsidP="00747276">
            <w:r>
              <w:t xml:space="preserve">Håndtering af krævende arbejdssituationer </w:t>
            </w:r>
          </w:p>
        </w:tc>
        <w:tc>
          <w:tcPr>
            <w:tcW w:w="1831" w:type="pct"/>
          </w:tcPr>
          <w:p w14:paraId="2C29E176" w14:textId="5BDF3750" w:rsidR="00747276" w:rsidRDefault="00747276" w:rsidP="00747276">
            <w:r>
              <w:t xml:space="preserve">Inddel medarbejderne i mindre grupper (3-4 personer), gerne på tværs af stuer. </w:t>
            </w:r>
          </w:p>
          <w:p w14:paraId="1D59E3ED" w14:textId="77777777" w:rsidR="004936C4" w:rsidRDefault="004936C4" w:rsidP="00747276"/>
          <w:p w14:paraId="19964587" w14:textId="2DE68355" w:rsidR="00747276" w:rsidRDefault="00747276" w:rsidP="004936C4">
            <w:r>
              <w:t xml:space="preserve">Hver gruppe nedskriver idéer til, hvordan de kan håndtere krævende arbejdssituationer og skabe mere trivsel med afsæt i de fire kerneelementer. </w:t>
            </w:r>
          </w:p>
        </w:tc>
        <w:tc>
          <w:tcPr>
            <w:tcW w:w="1320" w:type="pct"/>
          </w:tcPr>
          <w:p w14:paraId="08B59C43" w14:textId="685BDA26" w:rsidR="00747276" w:rsidRDefault="000A6C8C" w:rsidP="00747276">
            <w:r>
              <w:t>PowerPoint, slide 10</w:t>
            </w:r>
          </w:p>
          <w:p w14:paraId="3A386638" w14:textId="77777777" w:rsidR="00747276" w:rsidRDefault="00747276" w:rsidP="00747276"/>
          <w:p w14:paraId="20B64ECF" w14:textId="77777777" w:rsidR="00747276" w:rsidRDefault="00747276" w:rsidP="00747276">
            <w:r>
              <w:t>Udprint af kerneelementer (figur)</w:t>
            </w:r>
          </w:p>
          <w:p w14:paraId="0CFA1439" w14:textId="7509EF84" w:rsidR="00747276" w:rsidRDefault="00747276" w:rsidP="00747276">
            <w:r>
              <w:t xml:space="preserve">Udprint af ideer til </w:t>
            </w:r>
            <w:r w:rsidR="000A6C8C">
              <w:t xml:space="preserve">håndtering af krævende arbejdssituationer. </w:t>
            </w:r>
          </w:p>
          <w:p w14:paraId="34F616AC" w14:textId="70E68AF2" w:rsidR="00747276" w:rsidRDefault="00747276" w:rsidP="00747276">
            <w:r>
              <w:t>Papir og kuglepen</w:t>
            </w:r>
          </w:p>
        </w:tc>
        <w:tc>
          <w:tcPr>
            <w:tcW w:w="620" w:type="pct"/>
          </w:tcPr>
          <w:p w14:paraId="5FD09B06" w14:textId="576D679D" w:rsidR="00747276" w:rsidRDefault="00747276" w:rsidP="00747276">
            <w:r>
              <w:t>Alle medarbejdere</w:t>
            </w:r>
          </w:p>
        </w:tc>
      </w:tr>
      <w:tr w:rsidR="00747276" w14:paraId="23A76CA2" w14:textId="77777777" w:rsidTr="00361ADF">
        <w:trPr>
          <w:trHeight w:val="300"/>
        </w:trPr>
        <w:tc>
          <w:tcPr>
            <w:tcW w:w="519" w:type="pct"/>
          </w:tcPr>
          <w:p w14:paraId="77E799A4" w14:textId="22C5ABF2" w:rsidR="00747276" w:rsidRDefault="00747276" w:rsidP="00747276">
            <w:r>
              <w:t>10min</w:t>
            </w:r>
          </w:p>
        </w:tc>
        <w:tc>
          <w:tcPr>
            <w:tcW w:w="710" w:type="pct"/>
          </w:tcPr>
          <w:p w14:paraId="4CECF290" w14:textId="16D80B30" w:rsidR="00747276" w:rsidRDefault="00747276" w:rsidP="00747276">
            <w:r>
              <w:t>Fælles opsamling</w:t>
            </w:r>
          </w:p>
        </w:tc>
        <w:tc>
          <w:tcPr>
            <w:tcW w:w="1831" w:type="pct"/>
          </w:tcPr>
          <w:p w14:paraId="021570A7" w14:textId="77777777" w:rsidR="00747276" w:rsidRDefault="00747276" w:rsidP="00747276">
            <w:r>
              <w:t>Grupperne mødes og deler deres 1-3 bedste idéer.</w:t>
            </w:r>
          </w:p>
          <w:p w14:paraId="334CA42A" w14:textId="7C43B3D4" w:rsidR="00747276" w:rsidRDefault="00747276" w:rsidP="00747276">
            <w:r>
              <w:t xml:space="preserve">Dette skal faciliteres, så alle grupper bliver hørt </w:t>
            </w:r>
          </w:p>
        </w:tc>
        <w:tc>
          <w:tcPr>
            <w:tcW w:w="1320" w:type="pct"/>
          </w:tcPr>
          <w:p w14:paraId="32B2EF38" w14:textId="7A73EEE6" w:rsidR="00747276" w:rsidRDefault="00747276" w:rsidP="00747276"/>
        </w:tc>
        <w:tc>
          <w:tcPr>
            <w:tcW w:w="620" w:type="pct"/>
          </w:tcPr>
          <w:p w14:paraId="7F31D194" w14:textId="455D9F14" w:rsidR="00747276" w:rsidRDefault="00747276" w:rsidP="00747276">
            <w:r>
              <w:t xml:space="preserve">Leder/ Trio </w:t>
            </w:r>
          </w:p>
        </w:tc>
      </w:tr>
      <w:tr w:rsidR="00747276" w14:paraId="37E5D9F8" w14:textId="77777777" w:rsidTr="00361ADF">
        <w:trPr>
          <w:trHeight w:val="300"/>
        </w:trPr>
        <w:tc>
          <w:tcPr>
            <w:tcW w:w="519" w:type="pct"/>
          </w:tcPr>
          <w:p w14:paraId="53E74402" w14:textId="259799AE" w:rsidR="00747276" w:rsidRDefault="00747276" w:rsidP="00747276">
            <w:r>
              <w:t>10min</w:t>
            </w:r>
          </w:p>
        </w:tc>
        <w:tc>
          <w:tcPr>
            <w:tcW w:w="710" w:type="pct"/>
          </w:tcPr>
          <w:p w14:paraId="2A874D32" w14:textId="165A4B20" w:rsidR="00747276" w:rsidRDefault="00747276" w:rsidP="00747276">
            <w:r>
              <w:t>Pause</w:t>
            </w:r>
          </w:p>
        </w:tc>
        <w:tc>
          <w:tcPr>
            <w:tcW w:w="1831" w:type="pct"/>
          </w:tcPr>
          <w:p w14:paraId="594728C3" w14:textId="338E8EF9" w:rsidR="00747276" w:rsidRDefault="00747276" w:rsidP="00747276"/>
        </w:tc>
        <w:tc>
          <w:tcPr>
            <w:tcW w:w="1320" w:type="pct"/>
          </w:tcPr>
          <w:p w14:paraId="7E53AC25" w14:textId="76B603D0" w:rsidR="00747276" w:rsidRDefault="00747276" w:rsidP="00747276"/>
        </w:tc>
        <w:tc>
          <w:tcPr>
            <w:tcW w:w="620" w:type="pct"/>
          </w:tcPr>
          <w:p w14:paraId="458ED2BD" w14:textId="4B0F5DC6" w:rsidR="00747276" w:rsidRDefault="00747276" w:rsidP="00747276"/>
        </w:tc>
      </w:tr>
      <w:tr w:rsidR="00747276" w14:paraId="62CE2EB3" w14:textId="77777777" w:rsidTr="00361ADF">
        <w:trPr>
          <w:trHeight w:val="300"/>
        </w:trPr>
        <w:tc>
          <w:tcPr>
            <w:tcW w:w="5000" w:type="pct"/>
            <w:gridSpan w:val="5"/>
            <w:shd w:val="clear" w:color="auto" w:fill="E7E6E6" w:themeFill="background2"/>
          </w:tcPr>
          <w:p w14:paraId="3F609D96" w14:textId="129B2BD5" w:rsidR="00747276" w:rsidRPr="00523C34" w:rsidRDefault="00747276" w:rsidP="00747276">
            <w:pPr>
              <w:rPr>
                <w:b/>
              </w:rPr>
            </w:pPr>
            <w:r w:rsidRPr="00523C34">
              <w:rPr>
                <w:b/>
              </w:rPr>
              <w:t>Workshop del 3: Valg af fokusområder og udarbejdelse af handleplaner</w:t>
            </w:r>
          </w:p>
        </w:tc>
      </w:tr>
      <w:tr w:rsidR="00747276" w14:paraId="3F4E327B" w14:textId="77777777" w:rsidTr="00361ADF">
        <w:tc>
          <w:tcPr>
            <w:tcW w:w="519" w:type="pct"/>
          </w:tcPr>
          <w:p w14:paraId="3A9523AD" w14:textId="4032C60F" w:rsidR="00747276" w:rsidRDefault="00747276" w:rsidP="00747276">
            <w:r>
              <w:t>30-40min</w:t>
            </w:r>
          </w:p>
        </w:tc>
        <w:tc>
          <w:tcPr>
            <w:tcW w:w="710" w:type="pct"/>
          </w:tcPr>
          <w:p w14:paraId="61E0F54B" w14:textId="564D71D0" w:rsidR="00747276" w:rsidRDefault="00747276" w:rsidP="00747276">
            <w:r>
              <w:t>Udarbejdelse af handleplaner</w:t>
            </w:r>
          </w:p>
        </w:tc>
        <w:tc>
          <w:tcPr>
            <w:tcW w:w="1831" w:type="pct"/>
          </w:tcPr>
          <w:p w14:paraId="6E9202A8" w14:textId="61C44ED1" w:rsidR="00747276" w:rsidRPr="00523C34" w:rsidRDefault="00747276" w:rsidP="00747276">
            <w:pPr>
              <w:spacing w:after="240" w:line="276" w:lineRule="auto"/>
              <w:rPr>
                <w:rFonts w:cstheme="minorHAnsi"/>
              </w:rPr>
            </w:pPr>
            <w:r w:rsidRPr="00523C34">
              <w:rPr>
                <w:rFonts w:eastAsia="Palatino Linotype" w:cstheme="minorHAnsi"/>
              </w:rPr>
              <w:t xml:space="preserve">Medarbejderne </w:t>
            </w:r>
            <w:r>
              <w:rPr>
                <w:rFonts w:eastAsia="Palatino Linotype" w:cstheme="minorHAnsi"/>
              </w:rPr>
              <w:t xml:space="preserve">inddeles i </w:t>
            </w:r>
            <w:r w:rsidRPr="00523C34">
              <w:rPr>
                <w:rFonts w:eastAsia="Palatino Linotype" w:cstheme="minorHAnsi"/>
              </w:rPr>
              <w:t>gruppe</w:t>
            </w:r>
            <w:r>
              <w:rPr>
                <w:rFonts w:eastAsia="Palatino Linotype" w:cstheme="minorHAnsi"/>
              </w:rPr>
              <w:t>r</w:t>
            </w:r>
            <w:r w:rsidRPr="00523C34">
              <w:rPr>
                <w:rFonts w:eastAsia="Palatino Linotype" w:cstheme="minorHAnsi"/>
              </w:rPr>
              <w:t xml:space="preserve"> med dem, de arbejder på stue sammen med. </w:t>
            </w:r>
          </w:p>
          <w:p w14:paraId="76110CA3" w14:textId="4E05B4BE" w:rsidR="00747276" w:rsidRPr="00523C34" w:rsidRDefault="00747276" w:rsidP="00747276">
            <w:pPr>
              <w:spacing w:line="276" w:lineRule="auto"/>
              <w:rPr>
                <w:rFonts w:cstheme="minorHAnsi"/>
              </w:rPr>
            </w:pPr>
            <w:r w:rsidRPr="00523C34">
              <w:rPr>
                <w:rFonts w:eastAsia="Palatino Linotype" w:cstheme="minorHAnsi"/>
              </w:rPr>
              <w:t xml:space="preserve">Hver stue skal nu udvælge 3–4 arbejdssituationer, som giver mening for </w:t>
            </w:r>
            <w:r w:rsidR="004022F6">
              <w:rPr>
                <w:rFonts w:eastAsia="Palatino Linotype" w:cstheme="minorHAnsi"/>
              </w:rPr>
              <w:t>dem</w:t>
            </w:r>
            <w:r w:rsidRPr="00523C34">
              <w:rPr>
                <w:rFonts w:eastAsia="Palatino Linotype" w:cstheme="minorHAnsi"/>
              </w:rPr>
              <w:t xml:space="preserve">. Herefter udarbejdes en konkret </w:t>
            </w:r>
            <w:r w:rsidRPr="00523C34">
              <w:rPr>
                <w:rFonts w:eastAsia="Palatino Linotype" w:cstheme="minorHAnsi"/>
                <w:b/>
                <w:bCs/>
              </w:rPr>
              <w:t>handleplan</w:t>
            </w:r>
            <w:r w:rsidRPr="00523C34">
              <w:rPr>
                <w:rFonts w:eastAsia="Palatino Linotype" w:cstheme="minorHAnsi"/>
              </w:rPr>
              <w:t>, hvor følgende indgår:</w:t>
            </w:r>
          </w:p>
          <w:p w14:paraId="1EFEB1C7" w14:textId="35E9D334" w:rsidR="00747276" w:rsidRPr="00523C34" w:rsidRDefault="00747276" w:rsidP="00747276">
            <w:pPr>
              <w:pStyle w:val="Listeafsnit"/>
              <w:numPr>
                <w:ilvl w:val="0"/>
                <w:numId w:val="1"/>
              </w:numPr>
              <w:spacing w:line="276" w:lineRule="auto"/>
              <w:rPr>
                <w:rFonts w:eastAsia="Palatino Linotype" w:cstheme="minorHAnsi"/>
              </w:rPr>
            </w:pPr>
            <w:r>
              <w:rPr>
                <w:rFonts w:eastAsia="Palatino Linotype" w:cstheme="minorHAnsi"/>
                <w:b/>
                <w:bCs/>
              </w:rPr>
              <w:t>Hvilken handling</w:t>
            </w:r>
            <w:r w:rsidRPr="00523C34">
              <w:rPr>
                <w:rFonts w:eastAsia="Palatino Linotype" w:cstheme="minorHAnsi"/>
              </w:rPr>
              <w:t xml:space="preserve"> vil vi arbejde med?</w:t>
            </w:r>
          </w:p>
          <w:p w14:paraId="6CF05ED6" w14:textId="6CFEA40C" w:rsidR="00747276" w:rsidRPr="00523C34" w:rsidRDefault="00747276" w:rsidP="00747276">
            <w:pPr>
              <w:pStyle w:val="Listeafsnit"/>
              <w:numPr>
                <w:ilvl w:val="0"/>
                <w:numId w:val="1"/>
              </w:numPr>
              <w:spacing w:line="276" w:lineRule="auto"/>
              <w:rPr>
                <w:rFonts w:eastAsia="Palatino Linotype" w:cstheme="minorHAnsi"/>
              </w:rPr>
            </w:pPr>
            <w:r w:rsidRPr="00523C34">
              <w:rPr>
                <w:rFonts w:eastAsia="Palatino Linotype" w:cstheme="minorHAnsi"/>
                <w:b/>
                <w:bCs/>
              </w:rPr>
              <w:t>Hvordan</w:t>
            </w:r>
            <w:r w:rsidRPr="00523C34">
              <w:rPr>
                <w:rFonts w:eastAsia="Palatino Linotype" w:cstheme="minorHAnsi"/>
              </w:rPr>
              <w:t xml:space="preserve"> vil vi gøre det?</w:t>
            </w:r>
          </w:p>
          <w:p w14:paraId="0C3D7D97" w14:textId="1DB90D8B" w:rsidR="00747276" w:rsidRPr="00523C34" w:rsidRDefault="00747276" w:rsidP="00747276">
            <w:pPr>
              <w:pStyle w:val="Listeafsnit"/>
              <w:numPr>
                <w:ilvl w:val="0"/>
                <w:numId w:val="1"/>
              </w:numPr>
              <w:spacing w:line="276" w:lineRule="auto"/>
              <w:rPr>
                <w:rFonts w:eastAsia="Palatino Linotype" w:cstheme="minorHAnsi"/>
              </w:rPr>
            </w:pPr>
            <w:r w:rsidRPr="00523C34">
              <w:rPr>
                <w:rFonts w:eastAsia="Palatino Linotype" w:cstheme="minorHAnsi"/>
                <w:b/>
                <w:bCs/>
              </w:rPr>
              <w:t>Hvor</w:t>
            </w:r>
            <w:r>
              <w:rPr>
                <w:rFonts w:eastAsia="Palatino Linotype" w:cstheme="minorHAnsi"/>
                <w:b/>
                <w:bCs/>
              </w:rPr>
              <w:t xml:space="preserve">for </w:t>
            </w:r>
            <w:r>
              <w:rPr>
                <w:rFonts w:eastAsia="Palatino Linotype" w:cstheme="minorHAnsi"/>
                <w:bCs/>
              </w:rPr>
              <w:t>gør vi det</w:t>
            </w:r>
            <w:r w:rsidRPr="00523C34">
              <w:rPr>
                <w:rFonts w:eastAsia="Palatino Linotype" w:cstheme="minorHAnsi"/>
              </w:rPr>
              <w:t>?</w:t>
            </w:r>
          </w:p>
          <w:p w14:paraId="03142A74" w14:textId="6C60D63C" w:rsidR="00747276" w:rsidRPr="00523C34" w:rsidRDefault="00747276" w:rsidP="00747276">
            <w:pPr>
              <w:pStyle w:val="Listeafsnit"/>
              <w:numPr>
                <w:ilvl w:val="0"/>
                <w:numId w:val="1"/>
              </w:numPr>
              <w:spacing w:line="276" w:lineRule="auto"/>
              <w:rPr>
                <w:rFonts w:eastAsia="Palatino Linotype" w:cstheme="minorHAnsi"/>
              </w:rPr>
            </w:pPr>
            <w:r>
              <w:rPr>
                <w:rFonts w:eastAsia="Palatino Linotype" w:cstheme="minorHAnsi"/>
                <w:b/>
                <w:bCs/>
              </w:rPr>
              <w:t xml:space="preserve">Hvem </w:t>
            </w:r>
            <w:r>
              <w:rPr>
                <w:rFonts w:eastAsia="Palatino Linotype" w:cstheme="minorHAnsi"/>
                <w:bCs/>
              </w:rPr>
              <w:t>gør det?</w:t>
            </w:r>
          </w:p>
          <w:p w14:paraId="3FD81272" w14:textId="2EED27F0" w:rsidR="00747276" w:rsidRPr="00296059" w:rsidRDefault="00747276" w:rsidP="00747276">
            <w:pPr>
              <w:pStyle w:val="Listeafsnit"/>
              <w:numPr>
                <w:ilvl w:val="0"/>
                <w:numId w:val="1"/>
              </w:numPr>
              <w:spacing w:line="276" w:lineRule="auto"/>
              <w:rPr>
                <w:rFonts w:eastAsia="Palatino Linotype" w:cstheme="minorHAnsi"/>
              </w:rPr>
            </w:pPr>
            <w:r w:rsidRPr="00523C34">
              <w:rPr>
                <w:rFonts w:eastAsia="Palatino Linotype" w:cstheme="minorHAnsi"/>
                <w:b/>
                <w:bCs/>
              </w:rPr>
              <w:t>Hvornår</w:t>
            </w:r>
            <w:r w:rsidRPr="00523C34">
              <w:rPr>
                <w:rFonts w:eastAsia="Palatino Linotype" w:cstheme="minorHAnsi"/>
              </w:rPr>
              <w:t xml:space="preserve"> </w:t>
            </w:r>
            <w:r>
              <w:rPr>
                <w:rFonts w:eastAsia="Palatino Linotype" w:cstheme="minorHAnsi"/>
              </w:rPr>
              <w:t>skal vi gøre det</w:t>
            </w:r>
            <w:r w:rsidRPr="00523C34">
              <w:rPr>
                <w:rFonts w:eastAsia="Palatino Linotype" w:cstheme="minorHAnsi"/>
              </w:rPr>
              <w:t>?</w:t>
            </w:r>
          </w:p>
        </w:tc>
        <w:tc>
          <w:tcPr>
            <w:tcW w:w="1320" w:type="pct"/>
          </w:tcPr>
          <w:p w14:paraId="6E9CAE6A" w14:textId="0B8F55FD" w:rsidR="00747276" w:rsidRDefault="000A6C8C" w:rsidP="00747276">
            <w:r>
              <w:t>PowerPoint, slide 14</w:t>
            </w:r>
          </w:p>
          <w:p w14:paraId="120C5990" w14:textId="77777777" w:rsidR="00747276" w:rsidRDefault="00747276" w:rsidP="00747276"/>
          <w:p w14:paraId="41C8F396" w14:textId="0BDC0083" w:rsidR="00747276" w:rsidRDefault="00747276" w:rsidP="00747276">
            <w:r>
              <w:t xml:space="preserve">Udprint af handleplan (et eksemplar til hver stue), gerne med evalueringsplanen på bagsiden. </w:t>
            </w:r>
          </w:p>
        </w:tc>
        <w:tc>
          <w:tcPr>
            <w:tcW w:w="620" w:type="pct"/>
          </w:tcPr>
          <w:p w14:paraId="04125866" w14:textId="359FC21C" w:rsidR="00747276" w:rsidRDefault="00747276" w:rsidP="00747276">
            <w:r>
              <w:t>Alle medarbejdere</w:t>
            </w:r>
          </w:p>
        </w:tc>
        <w:bookmarkStart w:id="0" w:name="_GoBack"/>
        <w:bookmarkEnd w:id="0"/>
      </w:tr>
      <w:tr w:rsidR="00747276" w14:paraId="2080399D" w14:textId="77777777" w:rsidTr="00361ADF">
        <w:trPr>
          <w:trHeight w:val="300"/>
        </w:trPr>
        <w:tc>
          <w:tcPr>
            <w:tcW w:w="5000" w:type="pct"/>
            <w:gridSpan w:val="5"/>
            <w:shd w:val="clear" w:color="auto" w:fill="E7E6E6" w:themeFill="background2"/>
          </w:tcPr>
          <w:p w14:paraId="29864E8D" w14:textId="4ABFC6C6" w:rsidR="00747276" w:rsidRPr="00523C34" w:rsidRDefault="00747276" w:rsidP="00747276">
            <w:pPr>
              <w:rPr>
                <w:b/>
              </w:rPr>
            </w:pPr>
            <w:r w:rsidRPr="00523C34">
              <w:rPr>
                <w:b/>
              </w:rPr>
              <w:t>Opsamling og afrunding</w:t>
            </w:r>
          </w:p>
        </w:tc>
      </w:tr>
      <w:tr w:rsidR="00747276" w14:paraId="551087FB" w14:textId="77777777" w:rsidTr="00361ADF">
        <w:trPr>
          <w:trHeight w:val="300"/>
        </w:trPr>
        <w:tc>
          <w:tcPr>
            <w:tcW w:w="519" w:type="pct"/>
          </w:tcPr>
          <w:p w14:paraId="16A0E3F0" w14:textId="3FAA6322" w:rsidR="00747276" w:rsidRDefault="00747276" w:rsidP="00747276">
            <w:r>
              <w:t>10min</w:t>
            </w:r>
          </w:p>
        </w:tc>
        <w:tc>
          <w:tcPr>
            <w:tcW w:w="710" w:type="pct"/>
          </w:tcPr>
          <w:p w14:paraId="2084B09D" w14:textId="10ABA822" w:rsidR="00747276" w:rsidRDefault="00747276" w:rsidP="00747276">
            <w:r>
              <w:t>Fælles opsamling</w:t>
            </w:r>
          </w:p>
        </w:tc>
        <w:tc>
          <w:tcPr>
            <w:tcW w:w="1831" w:type="pct"/>
          </w:tcPr>
          <w:p w14:paraId="1D0CFA08" w14:textId="77777777" w:rsidR="00747276" w:rsidRDefault="00747276" w:rsidP="00747276">
            <w:r>
              <w:t>Hver stue præsenterer én arbejdssituation/handling, som de vil arbejde med.</w:t>
            </w:r>
          </w:p>
          <w:p w14:paraId="5A027120" w14:textId="5825CEEC" w:rsidR="004022F6" w:rsidRDefault="004022F6" w:rsidP="00747276">
            <w:r>
              <w:t>Punktet skal faciliteres, så alle grupper bliver hørt.</w:t>
            </w:r>
          </w:p>
        </w:tc>
        <w:tc>
          <w:tcPr>
            <w:tcW w:w="1320" w:type="pct"/>
          </w:tcPr>
          <w:p w14:paraId="1B55FF7C" w14:textId="3EFB1300" w:rsidR="00747276" w:rsidRDefault="000A6C8C" w:rsidP="00747276">
            <w:r>
              <w:t>PowerPoint, slide 14</w:t>
            </w:r>
          </w:p>
          <w:p w14:paraId="42BA15C3" w14:textId="77777777" w:rsidR="00747276" w:rsidRDefault="00747276" w:rsidP="00747276"/>
          <w:p w14:paraId="109E47B0" w14:textId="6BA45B78" w:rsidR="00747276" w:rsidRDefault="00747276" w:rsidP="00747276">
            <w:r>
              <w:t>Udfyldte handleplaner</w:t>
            </w:r>
          </w:p>
        </w:tc>
        <w:tc>
          <w:tcPr>
            <w:tcW w:w="620" w:type="pct"/>
          </w:tcPr>
          <w:p w14:paraId="478B1EF0" w14:textId="0A79E7A6" w:rsidR="00747276" w:rsidRDefault="00747276" w:rsidP="00747276">
            <w:r>
              <w:t xml:space="preserve">Leder/ Trio </w:t>
            </w:r>
          </w:p>
          <w:p w14:paraId="768FB41D" w14:textId="3916BF32" w:rsidR="00747276" w:rsidRDefault="00747276" w:rsidP="00747276"/>
        </w:tc>
      </w:tr>
      <w:tr w:rsidR="00747276" w14:paraId="72B53D4A" w14:textId="77777777" w:rsidTr="00361ADF">
        <w:trPr>
          <w:trHeight w:val="300"/>
        </w:trPr>
        <w:tc>
          <w:tcPr>
            <w:tcW w:w="519" w:type="pct"/>
          </w:tcPr>
          <w:p w14:paraId="47C095BB" w14:textId="2B053D15" w:rsidR="00747276" w:rsidRDefault="00747276" w:rsidP="00747276">
            <w:r>
              <w:t>5min</w:t>
            </w:r>
          </w:p>
        </w:tc>
        <w:tc>
          <w:tcPr>
            <w:tcW w:w="710" w:type="pct"/>
          </w:tcPr>
          <w:p w14:paraId="553661AE" w14:textId="4FFA25D1" w:rsidR="00747276" w:rsidRDefault="00747276" w:rsidP="00747276">
            <w:r>
              <w:t>Afslutning på workshop</w:t>
            </w:r>
          </w:p>
        </w:tc>
        <w:tc>
          <w:tcPr>
            <w:tcW w:w="1831" w:type="pct"/>
          </w:tcPr>
          <w:p w14:paraId="0C687812" w14:textId="5E4B91F1" w:rsidR="00747276" w:rsidRDefault="00747276" w:rsidP="00747276">
            <w:r>
              <w:t>Workshoppen afsluttes, og hver stue bedes tage deres handleplan med på deres stue til ophæng.</w:t>
            </w:r>
          </w:p>
          <w:p w14:paraId="142AB2DB" w14:textId="451C290A" w:rsidR="004022F6" w:rsidRDefault="004022F6" w:rsidP="00747276"/>
          <w:p w14:paraId="4EBC16C3" w14:textId="0EA00687" w:rsidR="00747276" w:rsidRDefault="004022F6" w:rsidP="00747276">
            <w:r>
              <w:t>Anbefaling: tag et billede af alle handleplanerne, så de kan genfindes, hvis det originale ark skulle blive væk.</w:t>
            </w:r>
          </w:p>
        </w:tc>
        <w:tc>
          <w:tcPr>
            <w:tcW w:w="1320" w:type="pct"/>
          </w:tcPr>
          <w:p w14:paraId="5098FB9F" w14:textId="6849F0A4" w:rsidR="00747276" w:rsidRDefault="000A6C8C" w:rsidP="00747276">
            <w:r>
              <w:t>PowerPoint, slide 15</w:t>
            </w:r>
          </w:p>
          <w:p w14:paraId="682EEA81" w14:textId="77777777" w:rsidR="00747276" w:rsidRDefault="00747276" w:rsidP="00747276"/>
          <w:p w14:paraId="6290CE9C" w14:textId="3848DCCE" w:rsidR="00747276" w:rsidRDefault="00747276" w:rsidP="00747276"/>
        </w:tc>
        <w:tc>
          <w:tcPr>
            <w:tcW w:w="620" w:type="pct"/>
          </w:tcPr>
          <w:p w14:paraId="0C346B74" w14:textId="013D486A" w:rsidR="00747276" w:rsidRDefault="00747276" w:rsidP="00747276">
            <w:r>
              <w:t>Leder/ Trio</w:t>
            </w:r>
          </w:p>
        </w:tc>
      </w:tr>
    </w:tbl>
    <w:p w14:paraId="436BD595" w14:textId="5A1A5255" w:rsidR="007C53AA" w:rsidRDefault="007C53AA" w:rsidP="005C149A"/>
    <w:sectPr w:rsidR="007C53AA" w:rsidSect="005C149A">
      <w:pgSz w:w="16838" w:h="11906" w:orient="landscape"/>
      <w:pgMar w:top="993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F1B8D"/>
    <w:multiLevelType w:val="hybridMultilevel"/>
    <w:tmpl w:val="2E828F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7886E"/>
    <w:multiLevelType w:val="hybridMultilevel"/>
    <w:tmpl w:val="14F8D0BE"/>
    <w:lvl w:ilvl="0" w:tplc="B546C75C">
      <w:start w:val="1"/>
      <w:numFmt w:val="decimal"/>
      <w:lvlText w:val="%1."/>
      <w:lvlJc w:val="left"/>
      <w:pPr>
        <w:ind w:left="720" w:hanging="360"/>
      </w:pPr>
    </w:lvl>
    <w:lvl w:ilvl="1" w:tplc="8F5E6A58">
      <w:start w:val="1"/>
      <w:numFmt w:val="lowerLetter"/>
      <w:lvlText w:val="%2."/>
      <w:lvlJc w:val="left"/>
      <w:pPr>
        <w:ind w:left="1440" w:hanging="360"/>
      </w:pPr>
    </w:lvl>
    <w:lvl w:ilvl="2" w:tplc="4B9E71C4">
      <w:start w:val="1"/>
      <w:numFmt w:val="lowerRoman"/>
      <w:lvlText w:val="%3."/>
      <w:lvlJc w:val="right"/>
      <w:pPr>
        <w:ind w:left="2160" w:hanging="180"/>
      </w:pPr>
    </w:lvl>
    <w:lvl w:ilvl="3" w:tplc="F490F990">
      <w:start w:val="1"/>
      <w:numFmt w:val="decimal"/>
      <w:lvlText w:val="%4."/>
      <w:lvlJc w:val="left"/>
      <w:pPr>
        <w:ind w:left="2880" w:hanging="360"/>
      </w:pPr>
    </w:lvl>
    <w:lvl w:ilvl="4" w:tplc="94061A5E">
      <w:start w:val="1"/>
      <w:numFmt w:val="lowerLetter"/>
      <w:lvlText w:val="%5."/>
      <w:lvlJc w:val="left"/>
      <w:pPr>
        <w:ind w:left="3600" w:hanging="360"/>
      </w:pPr>
    </w:lvl>
    <w:lvl w:ilvl="5" w:tplc="0D0CF9FC">
      <w:start w:val="1"/>
      <w:numFmt w:val="lowerRoman"/>
      <w:lvlText w:val="%6."/>
      <w:lvlJc w:val="right"/>
      <w:pPr>
        <w:ind w:left="4320" w:hanging="180"/>
      </w:pPr>
    </w:lvl>
    <w:lvl w:ilvl="6" w:tplc="CA22F696">
      <w:start w:val="1"/>
      <w:numFmt w:val="decimal"/>
      <w:lvlText w:val="%7."/>
      <w:lvlJc w:val="left"/>
      <w:pPr>
        <w:ind w:left="5040" w:hanging="360"/>
      </w:pPr>
    </w:lvl>
    <w:lvl w:ilvl="7" w:tplc="9544ED52">
      <w:start w:val="1"/>
      <w:numFmt w:val="lowerLetter"/>
      <w:lvlText w:val="%8."/>
      <w:lvlJc w:val="left"/>
      <w:pPr>
        <w:ind w:left="5760" w:hanging="360"/>
      </w:pPr>
    </w:lvl>
    <w:lvl w:ilvl="8" w:tplc="F896323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86622"/>
    <w:multiLevelType w:val="hybridMultilevel"/>
    <w:tmpl w:val="2E828F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649DD"/>
    <w:multiLevelType w:val="hybridMultilevel"/>
    <w:tmpl w:val="54140942"/>
    <w:lvl w:ilvl="0" w:tplc="06A89360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" w15:restartNumberingAfterBreak="0">
    <w:nsid w:val="4BE18468"/>
    <w:multiLevelType w:val="hybridMultilevel"/>
    <w:tmpl w:val="B09AA6E6"/>
    <w:lvl w:ilvl="0" w:tplc="6AD0228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A027B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6C9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83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44D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D2E5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8E78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4239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BEB0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24DEC"/>
    <w:multiLevelType w:val="hybridMultilevel"/>
    <w:tmpl w:val="2E828F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B19F1"/>
    <w:multiLevelType w:val="hybridMultilevel"/>
    <w:tmpl w:val="88883B5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15F19"/>
    <w:multiLevelType w:val="hybridMultilevel"/>
    <w:tmpl w:val="1B0E3DC8"/>
    <w:lvl w:ilvl="0" w:tplc="6772E0E4"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59833E8E"/>
    <w:multiLevelType w:val="hybridMultilevel"/>
    <w:tmpl w:val="2E828F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AD0443"/>
    <w:multiLevelType w:val="hybridMultilevel"/>
    <w:tmpl w:val="733889CC"/>
    <w:lvl w:ilvl="0" w:tplc="BF64E94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ADA0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B2C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0697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4C75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4C32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BA36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5203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2012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D3D60"/>
    <w:multiLevelType w:val="hybridMultilevel"/>
    <w:tmpl w:val="18F26588"/>
    <w:lvl w:ilvl="0" w:tplc="ABEE5F14">
      <w:start w:val="10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1" w15:restartNumberingAfterBreak="0">
    <w:nsid w:val="6FC47E2B"/>
    <w:multiLevelType w:val="hybridMultilevel"/>
    <w:tmpl w:val="2E828F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E1584"/>
    <w:multiLevelType w:val="hybridMultilevel"/>
    <w:tmpl w:val="C6F08342"/>
    <w:lvl w:ilvl="0" w:tplc="6E1ECC7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724633E2"/>
    <w:multiLevelType w:val="hybridMultilevel"/>
    <w:tmpl w:val="8F448BB8"/>
    <w:lvl w:ilvl="0" w:tplc="E9FE4A16">
      <w:start w:val="10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4" w15:restartNumberingAfterBreak="0">
    <w:nsid w:val="74B41B97"/>
    <w:multiLevelType w:val="hybridMultilevel"/>
    <w:tmpl w:val="F71815C8"/>
    <w:lvl w:ilvl="0" w:tplc="E0B6514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2D061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80FA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E0C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10E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5455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1A1B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8443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A05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37EAF"/>
    <w:multiLevelType w:val="hybridMultilevel"/>
    <w:tmpl w:val="42B2F508"/>
    <w:lvl w:ilvl="0" w:tplc="DBBE9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CCAD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942C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9A87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F0D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74BB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9685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D0B3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88A1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5"/>
  </w:num>
  <w:num w:numId="4">
    <w:abstractNumId w:val="9"/>
  </w:num>
  <w:num w:numId="5">
    <w:abstractNumId w:val="14"/>
  </w:num>
  <w:num w:numId="6">
    <w:abstractNumId w:val="12"/>
  </w:num>
  <w:num w:numId="7">
    <w:abstractNumId w:val="6"/>
  </w:num>
  <w:num w:numId="8">
    <w:abstractNumId w:val="8"/>
  </w:num>
  <w:num w:numId="9">
    <w:abstractNumId w:val="0"/>
  </w:num>
  <w:num w:numId="10">
    <w:abstractNumId w:val="2"/>
  </w:num>
  <w:num w:numId="11">
    <w:abstractNumId w:val="13"/>
  </w:num>
  <w:num w:numId="12">
    <w:abstractNumId w:val="5"/>
  </w:num>
  <w:num w:numId="13">
    <w:abstractNumId w:val="3"/>
  </w:num>
  <w:num w:numId="14">
    <w:abstractNumId w:val="11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F9C"/>
    <w:rsid w:val="00071180"/>
    <w:rsid w:val="000A6C8C"/>
    <w:rsid w:val="000B67A9"/>
    <w:rsid w:val="000E2BDB"/>
    <w:rsid w:val="000E7A7A"/>
    <w:rsid w:val="001942A4"/>
    <w:rsid w:val="00273516"/>
    <w:rsid w:val="00273620"/>
    <w:rsid w:val="00296059"/>
    <w:rsid w:val="002E197F"/>
    <w:rsid w:val="00361ADF"/>
    <w:rsid w:val="003E667D"/>
    <w:rsid w:val="004022F6"/>
    <w:rsid w:val="00402ACE"/>
    <w:rsid w:val="004936C4"/>
    <w:rsid w:val="00514038"/>
    <w:rsid w:val="00523C34"/>
    <w:rsid w:val="00526186"/>
    <w:rsid w:val="00542092"/>
    <w:rsid w:val="00566805"/>
    <w:rsid w:val="0057037F"/>
    <w:rsid w:val="00585804"/>
    <w:rsid w:val="005B2260"/>
    <w:rsid w:val="005B57F8"/>
    <w:rsid w:val="005C149A"/>
    <w:rsid w:val="00661F9C"/>
    <w:rsid w:val="006A6C52"/>
    <w:rsid w:val="006E5140"/>
    <w:rsid w:val="0073768D"/>
    <w:rsid w:val="00747276"/>
    <w:rsid w:val="0075573B"/>
    <w:rsid w:val="00755A85"/>
    <w:rsid w:val="00774F14"/>
    <w:rsid w:val="007C39E5"/>
    <w:rsid w:val="007C53AA"/>
    <w:rsid w:val="007E73D6"/>
    <w:rsid w:val="0085398B"/>
    <w:rsid w:val="008859A9"/>
    <w:rsid w:val="00904B78"/>
    <w:rsid w:val="00996711"/>
    <w:rsid w:val="009E6BC6"/>
    <w:rsid w:val="00A3438F"/>
    <w:rsid w:val="00A90A11"/>
    <w:rsid w:val="00AC1A52"/>
    <w:rsid w:val="00B05591"/>
    <w:rsid w:val="00B873B1"/>
    <w:rsid w:val="00BA5B10"/>
    <w:rsid w:val="00BD0041"/>
    <w:rsid w:val="00C64744"/>
    <w:rsid w:val="00C9404E"/>
    <w:rsid w:val="00CC6E3A"/>
    <w:rsid w:val="00CE6068"/>
    <w:rsid w:val="00CF3B57"/>
    <w:rsid w:val="00D66D94"/>
    <w:rsid w:val="00DC5DA9"/>
    <w:rsid w:val="00DD6B7B"/>
    <w:rsid w:val="00E13B85"/>
    <w:rsid w:val="00E17242"/>
    <w:rsid w:val="00E576E6"/>
    <w:rsid w:val="00F42A0A"/>
    <w:rsid w:val="00F543E3"/>
    <w:rsid w:val="00FD4313"/>
    <w:rsid w:val="00FE6E71"/>
    <w:rsid w:val="01D2BBE4"/>
    <w:rsid w:val="02129726"/>
    <w:rsid w:val="0273366A"/>
    <w:rsid w:val="061C3124"/>
    <w:rsid w:val="06B0BE8B"/>
    <w:rsid w:val="06BA8414"/>
    <w:rsid w:val="0790490C"/>
    <w:rsid w:val="0BF644E2"/>
    <w:rsid w:val="114AEEAE"/>
    <w:rsid w:val="13BEA1D2"/>
    <w:rsid w:val="13F30366"/>
    <w:rsid w:val="142B543E"/>
    <w:rsid w:val="153F38E1"/>
    <w:rsid w:val="15919E3E"/>
    <w:rsid w:val="194B796D"/>
    <w:rsid w:val="1ABB6B26"/>
    <w:rsid w:val="1E39667F"/>
    <w:rsid w:val="22FB52C5"/>
    <w:rsid w:val="256F951E"/>
    <w:rsid w:val="2768FCA8"/>
    <w:rsid w:val="2909B1DC"/>
    <w:rsid w:val="2A6410A6"/>
    <w:rsid w:val="2C479D74"/>
    <w:rsid w:val="2D407079"/>
    <w:rsid w:val="2DE17A1C"/>
    <w:rsid w:val="30A5CE81"/>
    <w:rsid w:val="3215735F"/>
    <w:rsid w:val="32F10790"/>
    <w:rsid w:val="36DE1517"/>
    <w:rsid w:val="374675EF"/>
    <w:rsid w:val="393A5DE4"/>
    <w:rsid w:val="3ADBD5F3"/>
    <w:rsid w:val="3B1255C4"/>
    <w:rsid w:val="3B66C97F"/>
    <w:rsid w:val="3D8FF13E"/>
    <w:rsid w:val="3E381057"/>
    <w:rsid w:val="3EABF545"/>
    <w:rsid w:val="437DC811"/>
    <w:rsid w:val="46C7AE0D"/>
    <w:rsid w:val="47C41ACE"/>
    <w:rsid w:val="4BE15669"/>
    <w:rsid w:val="4EF1FCF4"/>
    <w:rsid w:val="4EFED497"/>
    <w:rsid w:val="4FFBEB64"/>
    <w:rsid w:val="51AA74F8"/>
    <w:rsid w:val="527417FC"/>
    <w:rsid w:val="543E812D"/>
    <w:rsid w:val="548A0F7C"/>
    <w:rsid w:val="567DF884"/>
    <w:rsid w:val="5A31BA9B"/>
    <w:rsid w:val="5A6C7617"/>
    <w:rsid w:val="5BED3314"/>
    <w:rsid w:val="5D95DA4D"/>
    <w:rsid w:val="5F2A814D"/>
    <w:rsid w:val="5F8E7F71"/>
    <w:rsid w:val="603C3014"/>
    <w:rsid w:val="60FB1502"/>
    <w:rsid w:val="642B315B"/>
    <w:rsid w:val="6618B481"/>
    <w:rsid w:val="66852D9B"/>
    <w:rsid w:val="676E8E78"/>
    <w:rsid w:val="6C7ED8A2"/>
    <w:rsid w:val="6E23FA8A"/>
    <w:rsid w:val="6EAC39CA"/>
    <w:rsid w:val="6FB33107"/>
    <w:rsid w:val="6FB3ADFA"/>
    <w:rsid w:val="7065ED9B"/>
    <w:rsid w:val="70766157"/>
    <w:rsid w:val="709ACA0C"/>
    <w:rsid w:val="7263B6F7"/>
    <w:rsid w:val="744BA6CD"/>
    <w:rsid w:val="75A85FD2"/>
    <w:rsid w:val="75CBAA9D"/>
    <w:rsid w:val="7A46E601"/>
    <w:rsid w:val="7A477D09"/>
    <w:rsid w:val="7A5351BC"/>
    <w:rsid w:val="7B3EC224"/>
    <w:rsid w:val="7C6E7870"/>
    <w:rsid w:val="7CD606AF"/>
    <w:rsid w:val="7D3CBED2"/>
    <w:rsid w:val="7E4F9A57"/>
    <w:rsid w:val="7EBF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16597"/>
  <w15:chartTrackingRefBased/>
  <w15:docId w15:val="{3275D9FB-AE1C-4357-B852-47120CD4F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61F9C"/>
    <w:pPr>
      <w:ind w:left="720"/>
      <w:contextualSpacing/>
    </w:pPr>
  </w:style>
  <w:style w:type="table" w:styleId="Tabel-Gitter">
    <w:name w:val="Table Grid"/>
    <w:basedOn w:val="Tabel-Normal"/>
    <w:uiPriority w:val="39"/>
    <w:rsid w:val="00661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1-lys-farve1">
    <w:name w:val="Grid Table 1 Light Accent 1"/>
    <w:basedOn w:val="Tabel-Normal"/>
    <w:uiPriority w:val="46"/>
    <w:rsid w:val="007C53A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6A6C5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6680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6680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66805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6680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66805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66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66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d94858-d64a-4e57-af2c-c64a6a38179a">
      <Terms xmlns="http://schemas.microsoft.com/office/infopath/2007/PartnerControls"/>
    </lcf76f155ced4ddcb4097134ff3c332f>
    <TaxCatchAll xmlns="68a46c29-9de0-4c0f-b4a7-11c8241dee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AD6F7DD6551C4A919F82AFEF64E558" ma:contentTypeVersion="10" ma:contentTypeDescription="Opret et nyt dokument." ma:contentTypeScope="" ma:versionID="9b92720550e610f2b66004e2d081d226">
  <xsd:schema xmlns:xsd="http://www.w3.org/2001/XMLSchema" xmlns:xs="http://www.w3.org/2001/XMLSchema" xmlns:p="http://schemas.microsoft.com/office/2006/metadata/properties" xmlns:ns2="93d94858-d64a-4e57-af2c-c64a6a38179a" xmlns:ns3="68a46c29-9de0-4c0f-b4a7-11c8241dee64" targetNamespace="http://schemas.microsoft.com/office/2006/metadata/properties" ma:root="true" ma:fieldsID="921f0acdf684916f43b894f1ee0e6785" ns2:_="" ns3:_="">
    <xsd:import namespace="93d94858-d64a-4e57-af2c-c64a6a38179a"/>
    <xsd:import namespace="68a46c29-9de0-4c0f-b4a7-11c8241dee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94858-d64a-4e57-af2c-c64a6a381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6eb428e6-11b6-4b44-8485-ddd323c5cc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46c29-9de0-4c0f-b4a7-11c8241dee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297dca-4a9f-49b1-99fc-dde7aeff1349}" ma:internalName="TaxCatchAll" ma:showField="CatchAllData" ma:web="68a46c29-9de0-4c0f-b4a7-11c8241dee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EC6CB2-9839-426B-99B0-103FD506EB0B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68a46c29-9de0-4c0f-b4a7-11c8241dee64"/>
    <ds:schemaRef ds:uri="http://schemas.microsoft.com/office/2006/documentManagement/types"/>
    <ds:schemaRef ds:uri="93d94858-d64a-4e57-af2c-c64a6a38179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5ECCB25-330A-4BAE-BF9A-D5735B859D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1DBEC8-4D26-4EE8-AE01-AA423CE90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94858-d64a-4e57-af2c-c64a6a38179a"/>
    <ds:schemaRef ds:uri="68a46c29-9de0-4c0f-b4a7-11c8241de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H. Sørensen</dc:creator>
  <cp:keywords/>
  <dc:description/>
  <cp:lastModifiedBy>Sandra Schade Jacobsen</cp:lastModifiedBy>
  <cp:revision>25</cp:revision>
  <dcterms:created xsi:type="dcterms:W3CDTF">2021-06-03T13:30:00Z</dcterms:created>
  <dcterms:modified xsi:type="dcterms:W3CDTF">2025-11-14T10:23:00Z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Format">
    <vt:i4>0</vt:i4>
  </property>
  <property fmtid="{D5CDD505-2E9C-101B-9397-08002B2CF9AE}" pid="3" name="ContentTypeId">
    <vt:lpwstr>0x0101008FAD6F7DD6551C4A919F82AFEF64E558</vt:lpwstr>
  </property>
  <property fmtid="{D5CDD505-2E9C-101B-9397-08002B2CF9AE}" pid="4" name="MediaServiceImageTags">
    <vt:lpwstr/>
  </property>
</Properties>
</file>